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BE" w:rsidRDefault="006E70BE" w:rsidP="006E70B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8A0018">
        <w:rPr>
          <w:rFonts w:asciiTheme="majorHAnsi" w:hAnsiTheme="majorHAnsi"/>
        </w:rPr>
        <w:t>Elżbieta Gołąbek (golabek@uni.opole.pl)</w:t>
      </w:r>
    </w:p>
    <w:p w:rsidR="006E70BE" w:rsidRDefault="006E70BE" w:rsidP="006E70BE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1838"/>
        <w:gridCol w:w="1851"/>
        <w:gridCol w:w="2089"/>
        <w:gridCol w:w="2268"/>
        <w:gridCol w:w="2268"/>
        <w:gridCol w:w="2552"/>
        <w:gridCol w:w="2268"/>
      </w:tblGrid>
      <w:tr w:rsidR="006E70BE" w:rsidTr="003C62C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>
              <w:rPr>
                <w:rFonts w:asciiTheme="majorHAnsi" w:hAnsiTheme="majorHAnsi"/>
                <w:b/>
              </w:rPr>
              <w:t>skype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>
              <w:rPr>
                <w:rFonts w:asciiTheme="majorHAnsi" w:hAnsiTheme="majorHAnsi"/>
                <w:b/>
              </w:rPr>
              <w:t xml:space="preserve">, telefon, inne jakie?) </w:t>
            </w:r>
            <w:r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:rsidTr="003C62CA">
        <w:trPr>
          <w:trHeight w:val="3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</w:t>
            </w:r>
            <w:r w:rsidR="001703FF">
              <w:rPr>
                <w:rFonts w:asciiTheme="majorHAnsi" w:hAnsi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A1213" w:rsidTr="003C62CA">
        <w:trPr>
          <w:trHeight w:val="21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6E78C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1213" w:rsidRPr="001569FE" w:rsidRDefault="008A0018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569FE">
              <w:rPr>
                <w:rFonts w:asciiTheme="majorHAnsi" w:hAnsiTheme="majorHAnsi"/>
              </w:rPr>
              <w:t>Fizjologia roślin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F11F2F" w:rsidRDefault="008A0018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569FE">
              <w:rPr>
                <w:rFonts w:asciiTheme="majorHAnsi" w:hAnsiTheme="majorHAnsi"/>
              </w:rPr>
              <w:t xml:space="preserve">I Rolnictwo, </w:t>
            </w:r>
          </w:p>
          <w:p w:rsidR="00CA1213" w:rsidRDefault="00F11F2F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stopień</w:t>
            </w:r>
            <w:r w:rsidR="008A0018" w:rsidRPr="001569FE">
              <w:rPr>
                <w:rFonts w:asciiTheme="majorHAnsi" w:hAnsiTheme="majorHAnsi"/>
              </w:rPr>
              <w:t>, niestacjonarne</w:t>
            </w:r>
            <w:r w:rsidR="001569FE">
              <w:rPr>
                <w:rFonts w:asciiTheme="majorHAnsi" w:hAnsiTheme="majorHAnsi"/>
              </w:rPr>
              <w:t>,</w:t>
            </w:r>
          </w:p>
          <w:p w:rsidR="001569FE" w:rsidRP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9W, 18L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CA1213" w:rsidRP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Egzamin, kolokwium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1569FE" w:rsidRDefault="008A0018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569FE">
              <w:rPr>
                <w:rFonts w:asciiTheme="majorHAnsi" w:hAnsiTheme="majorHAnsi"/>
              </w:rPr>
              <w:t xml:space="preserve">Wykłady (14.03, 21.03, 04.04) zostały wysłane </w:t>
            </w:r>
            <w:r w:rsidR="001569FE">
              <w:rPr>
                <w:rFonts w:asciiTheme="majorHAnsi" w:hAnsiTheme="majorHAnsi"/>
              </w:rPr>
              <w:t xml:space="preserve">już </w:t>
            </w:r>
            <w:r w:rsidRPr="001569FE">
              <w:rPr>
                <w:rFonts w:asciiTheme="majorHAnsi" w:hAnsiTheme="majorHAnsi"/>
              </w:rPr>
              <w:t>na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1569FE" w:rsidRDefault="008A0018" w:rsidP="001569FE">
            <w:pPr>
              <w:jc w:val="center"/>
              <w:rPr>
                <w:rFonts w:cstheme="minorHAnsi"/>
              </w:rPr>
            </w:pPr>
            <w:r w:rsidRPr="001569FE">
              <w:rPr>
                <w:rFonts w:cstheme="minorHAnsi"/>
              </w:rPr>
              <w:t>Niezrealizowane</w:t>
            </w:r>
            <w:r w:rsidR="001569FE">
              <w:rPr>
                <w:rFonts w:cstheme="minorHAnsi"/>
              </w:rPr>
              <w:t xml:space="preserve"> </w:t>
            </w:r>
            <w:r w:rsidRPr="001569FE">
              <w:rPr>
                <w:rFonts w:cstheme="minorHAnsi"/>
              </w:rPr>
              <w:t xml:space="preserve">laboratoria zostaną przeprowadzone 04 i 19.04 (także w </w:t>
            </w:r>
            <w:r w:rsidR="001569FE">
              <w:rPr>
                <w:rFonts w:cstheme="minorHAnsi"/>
              </w:rPr>
              <w:t xml:space="preserve">ramach </w:t>
            </w:r>
            <w:r w:rsidRPr="001569FE">
              <w:rPr>
                <w:rFonts w:cstheme="minorHAnsi"/>
              </w:rPr>
              <w:t>godzin</w:t>
            </w:r>
            <w:r w:rsidR="001569FE">
              <w:rPr>
                <w:rFonts w:cstheme="minorHAnsi"/>
              </w:rPr>
              <w:t xml:space="preserve"> </w:t>
            </w:r>
            <w:r w:rsidRPr="001569FE">
              <w:rPr>
                <w:rFonts w:cstheme="minorHAnsi"/>
              </w:rPr>
              <w:t>wykładowych)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P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P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</w:tr>
      <w:tr w:rsidR="00CA1213" w:rsidTr="003C62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567753" w:rsidRDefault="00F11F2F" w:rsidP="0056775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</w:rPr>
              <w:t>Rośliny drzewiaste w turystyce i wypoczynku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F" w:rsidRPr="00567753" w:rsidRDefault="00F11F2F" w:rsidP="0056775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</w:rPr>
              <w:t>I Turystyka i Wypoczynek,</w:t>
            </w:r>
          </w:p>
          <w:p w:rsidR="00CA1213" w:rsidRPr="00567753" w:rsidRDefault="00F11F2F" w:rsidP="0056775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</w:rPr>
              <w:t>1 stopień</w:t>
            </w:r>
            <w:r w:rsidR="00D914CC">
              <w:rPr>
                <w:rFonts w:asciiTheme="majorHAnsi" w:hAnsiTheme="majorHAnsi"/>
              </w:rPr>
              <w:t>, stacjonarne,</w:t>
            </w:r>
          </w:p>
          <w:p w:rsidR="00F11F2F" w:rsidRPr="00567753" w:rsidRDefault="00F11F2F" w:rsidP="0056775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</w:rPr>
              <w:t>15W, 15Ćw.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567753" w:rsidRDefault="00F11F2F" w:rsidP="0056775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</w:rPr>
              <w:t>Kolokwium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53" w:rsidRPr="00567753" w:rsidRDefault="00567753" w:rsidP="00567753">
            <w:pPr>
              <w:spacing w:after="0" w:line="240" w:lineRule="auto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</w:rPr>
              <w:t>Pojęcie i rodzaje roślin drzewiastych. Budowa i cykl życiowy drzew</w:t>
            </w:r>
          </w:p>
          <w:p w:rsidR="00CA1213" w:rsidRDefault="00567753" w:rsidP="0056775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7753">
              <w:rPr>
                <w:rFonts w:asciiTheme="majorHAnsi" w:hAnsiTheme="majorHAnsi"/>
                <w:b/>
                <w:bCs/>
              </w:rPr>
              <w:t>17.03 – e-mail</w:t>
            </w:r>
          </w:p>
          <w:p w:rsidR="00567753" w:rsidRPr="00567753" w:rsidRDefault="00DC203F" w:rsidP="00567753">
            <w:pPr>
              <w:spacing w:after="0" w:line="240" w:lineRule="auto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</w:rPr>
              <w:t>Funkcje drzew i ich wrażliwość na zanieczyszczenia</w:t>
            </w:r>
          </w:p>
          <w:p w:rsidR="00567753" w:rsidRPr="00567753" w:rsidRDefault="00567753" w:rsidP="0056775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7753">
              <w:rPr>
                <w:rFonts w:asciiTheme="majorHAnsi" w:hAnsiTheme="majorHAnsi"/>
                <w:b/>
                <w:bCs/>
              </w:rPr>
              <w:t>24.03 –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567753" w:rsidP="00FA160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Ćwiczenia zostaną </w:t>
            </w:r>
            <w:r w:rsidR="00FA160B">
              <w:rPr>
                <w:rFonts w:asciiTheme="majorHAnsi" w:hAnsiTheme="majorHAnsi"/>
              </w:rPr>
              <w:t>odrobione</w:t>
            </w:r>
            <w:r>
              <w:rPr>
                <w:rFonts w:asciiTheme="majorHAnsi" w:hAnsiTheme="majorHAnsi"/>
              </w:rPr>
              <w:t xml:space="preserve"> </w:t>
            </w:r>
            <w:r w:rsidR="00DC203F">
              <w:rPr>
                <w:rFonts w:asciiTheme="majorHAnsi" w:hAnsiTheme="majorHAnsi"/>
              </w:rPr>
              <w:t>w późniejszym czasie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FA160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FA160B" w:rsidRDefault="00FA160B" w:rsidP="00FA160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FA160B" w:rsidRDefault="00FA160B" w:rsidP="00DC203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FA160B" w:rsidRDefault="00FA160B" w:rsidP="00FA160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FA160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FA160B" w:rsidRDefault="00FA160B" w:rsidP="00FA160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FA160B" w:rsidRDefault="00FA160B" w:rsidP="00DC203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FA160B" w:rsidRDefault="00FA160B" w:rsidP="00FA160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</w:tr>
      <w:tr w:rsidR="00055864" w:rsidTr="003C62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1703FF" w:rsidRDefault="00366561" w:rsidP="00366561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 xml:space="preserve">Lasy </w:t>
            </w:r>
            <w:r w:rsidRPr="00567753">
              <w:rPr>
                <w:rFonts w:asciiTheme="majorHAnsi" w:hAnsiTheme="majorHAnsi"/>
              </w:rPr>
              <w:t>w turystyce i wypoczynku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61" w:rsidRPr="00567753" w:rsidRDefault="00366561" w:rsidP="0036656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</w:rPr>
              <w:t>I Turystyka i Wypoczynek,</w:t>
            </w:r>
          </w:p>
          <w:p w:rsidR="00366561" w:rsidRPr="00567753" w:rsidRDefault="00366561" w:rsidP="0036656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</w:rPr>
              <w:t>1 stopień</w:t>
            </w:r>
            <w:r>
              <w:rPr>
                <w:rFonts w:asciiTheme="majorHAnsi" w:hAnsiTheme="majorHAnsi"/>
              </w:rPr>
              <w:t>, stacjonarne,</w:t>
            </w:r>
          </w:p>
          <w:p w:rsidR="00055864" w:rsidRPr="001703FF" w:rsidRDefault="00366561" w:rsidP="00366561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567753">
              <w:rPr>
                <w:rFonts w:asciiTheme="majorHAnsi" w:hAnsiTheme="majorHAnsi"/>
              </w:rPr>
              <w:t>15W, 15</w:t>
            </w:r>
            <w:r>
              <w:rPr>
                <w:rFonts w:asciiTheme="majorHAnsi" w:hAnsiTheme="majorHAnsi"/>
              </w:rPr>
              <w:t>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6E78CB" w:rsidRDefault="00366561" w:rsidP="006E78C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E78CB">
              <w:rPr>
                <w:rFonts w:asciiTheme="majorHAnsi" w:hAnsiTheme="majorHAnsi"/>
              </w:rPr>
              <w:t>Kolokwium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E545B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0E545B">
              <w:rPr>
                <w:rFonts w:asciiTheme="majorHAnsi" w:hAnsiTheme="majorHAnsi"/>
              </w:rPr>
              <w:t>Ekosystem leśny – budowa, rodzaje i funkcje</w:t>
            </w:r>
          </w:p>
          <w:p w:rsidR="000E545B" w:rsidRDefault="000E545B" w:rsidP="000E545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7753">
              <w:rPr>
                <w:rFonts w:asciiTheme="majorHAnsi" w:hAnsiTheme="majorHAnsi"/>
                <w:b/>
                <w:bCs/>
              </w:rPr>
              <w:t>17.03 – e-mail</w:t>
            </w:r>
          </w:p>
          <w:p w:rsidR="000E545B" w:rsidRDefault="000E545B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Historia leśnictwa i Lasów Państwowych w Polsce</w:t>
            </w:r>
          </w:p>
          <w:p w:rsidR="000E545B" w:rsidRPr="000E545B" w:rsidRDefault="000E545B" w:rsidP="000E54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  <w:b/>
                <w:bCs/>
              </w:rPr>
              <w:t>24.03 –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B" w:rsidRDefault="000E545B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0E545B" w:rsidRDefault="000E545B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055864" w:rsidRDefault="000E545B" w:rsidP="000E54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E545B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Zasoby leśne Świata (prezentacja studencka)</w:t>
            </w:r>
          </w:p>
          <w:p w:rsidR="000E545B" w:rsidRDefault="000E545B" w:rsidP="000E545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7753">
              <w:rPr>
                <w:rFonts w:asciiTheme="majorHAnsi" w:hAnsiTheme="majorHAnsi"/>
                <w:b/>
                <w:bCs/>
              </w:rPr>
              <w:t>17.03 – e-mail</w:t>
            </w:r>
          </w:p>
          <w:p w:rsidR="000E545B" w:rsidRDefault="000E545B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Typy roślinności leśnej na Ziemi</w:t>
            </w:r>
          </w:p>
          <w:p w:rsidR="000E545B" w:rsidRDefault="000E545B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(prezentacja studencka)</w:t>
            </w:r>
          </w:p>
          <w:p w:rsidR="000E545B" w:rsidRDefault="000E545B" w:rsidP="000E54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  <w:b/>
                <w:bCs/>
              </w:rPr>
              <w:t>24.03 –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0E545B" w:rsidRDefault="000E545B" w:rsidP="00055864">
            <w:pPr>
              <w:spacing w:after="0" w:line="240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0E545B" w:rsidRDefault="000E545B" w:rsidP="000E54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</w:tr>
      <w:tr w:rsidR="00561F80" w:rsidTr="003C62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0" w:rsidRDefault="003C62CA" w:rsidP="0036656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Tajemnice życia roślin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0" w:rsidRPr="00567753" w:rsidRDefault="003C62CA" w:rsidP="0036656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0" w:rsidRPr="006E78CB" w:rsidRDefault="003C62CA" w:rsidP="006E78C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0" w:rsidRDefault="003C62CA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Struktura i funkcje komórki roślinnej</w:t>
            </w:r>
          </w:p>
          <w:p w:rsidR="003C62CA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7753">
              <w:rPr>
                <w:rFonts w:asciiTheme="majorHAnsi" w:hAnsiTheme="majorHAnsi"/>
                <w:b/>
                <w:bCs/>
              </w:rPr>
              <w:t>1</w:t>
            </w:r>
            <w:r>
              <w:rPr>
                <w:rFonts w:asciiTheme="majorHAnsi" w:hAnsiTheme="majorHAnsi"/>
                <w:b/>
                <w:bCs/>
              </w:rPr>
              <w:t>6</w:t>
            </w:r>
            <w:r w:rsidRPr="00567753">
              <w:rPr>
                <w:rFonts w:asciiTheme="majorHAnsi" w:hAnsiTheme="majorHAnsi"/>
                <w:b/>
                <w:bCs/>
              </w:rPr>
              <w:t>.03 – e-mail</w:t>
            </w:r>
          </w:p>
          <w:p w:rsidR="003C62CA" w:rsidRDefault="003C62CA" w:rsidP="003C62CA">
            <w:pPr>
              <w:spacing w:after="0" w:line="240" w:lineRule="auto"/>
              <w:rPr>
                <w:rFonts w:asciiTheme="majorHAnsi" w:hAnsiTheme="majorHAnsi"/>
              </w:rPr>
            </w:pPr>
            <w:r w:rsidRPr="003C62CA">
              <w:rPr>
                <w:rFonts w:asciiTheme="majorHAnsi" w:hAnsiTheme="majorHAnsi"/>
              </w:rPr>
              <w:t>Fotosynteza</w:t>
            </w:r>
          </w:p>
          <w:p w:rsidR="003C62CA" w:rsidRPr="000E545B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  <w:b/>
                <w:bCs/>
              </w:rPr>
              <w:t>2</w:t>
            </w:r>
            <w:r>
              <w:rPr>
                <w:rFonts w:asciiTheme="majorHAnsi" w:hAnsiTheme="majorHAnsi"/>
                <w:b/>
                <w:bCs/>
              </w:rPr>
              <w:t>3</w:t>
            </w:r>
            <w:r w:rsidRPr="00567753">
              <w:rPr>
                <w:rFonts w:asciiTheme="majorHAnsi" w:hAnsiTheme="majorHAnsi"/>
                <w:b/>
                <w:bCs/>
              </w:rPr>
              <w:t>.03 –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A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C62CA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561F80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A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C62CA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561F80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A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C62CA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561F80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BE"/>
    <w:rsid w:val="00055864"/>
    <w:rsid w:val="000E545B"/>
    <w:rsid w:val="001569FE"/>
    <w:rsid w:val="001703FF"/>
    <w:rsid w:val="00233BDD"/>
    <w:rsid w:val="00366561"/>
    <w:rsid w:val="003C62CA"/>
    <w:rsid w:val="0041593E"/>
    <w:rsid w:val="00415ACA"/>
    <w:rsid w:val="00491693"/>
    <w:rsid w:val="004A5B0F"/>
    <w:rsid w:val="004B5E7D"/>
    <w:rsid w:val="00550B9D"/>
    <w:rsid w:val="00561F80"/>
    <w:rsid w:val="00567753"/>
    <w:rsid w:val="006A78EA"/>
    <w:rsid w:val="006E70BE"/>
    <w:rsid w:val="006E78CB"/>
    <w:rsid w:val="007338E7"/>
    <w:rsid w:val="007A179F"/>
    <w:rsid w:val="008A0018"/>
    <w:rsid w:val="00971BBB"/>
    <w:rsid w:val="00AB6DDA"/>
    <w:rsid w:val="00BB3EE4"/>
    <w:rsid w:val="00CA1213"/>
    <w:rsid w:val="00D11EDD"/>
    <w:rsid w:val="00D914CC"/>
    <w:rsid w:val="00DC203F"/>
    <w:rsid w:val="00DF41C3"/>
    <w:rsid w:val="00E208C3"/>
    <w:rsid w:val="00F02DB4"/>
    <w:rsid w:val="00F11F2F"/>
    <w:rsid w:val="00F7163F"/>
    <w:rsid w:val="00FA160B"/>
    <w:rsid w:val="00FC0463"/>
    <w:rsid w:val="00FD29B7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9458"/>
  <w15:docId w15:val="{A195A6FE-5469-4386-9070-E847DB0B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Gołąbek</cp:lastModifiedBy>
  <cp:revision>22</cp:revision>
  <dcterms:created xsi:type="dcterms:W3CDTF">2020-03-13T16:26:00Z</dcterms:created>
  <dcterms:modified xsi:type="dcterms:W3CDTF">2020-03-14T17:50:00Z</dcterms:modified>
</cp:coreProperties>
</file>